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4CDB3" w14:textId="4669C071" w:rsidR="004329B7" w:rsidRDefault="004329B7" w:rsidP="001707BA">
      <w:pPr>
        <w:jc w:val="center"/>
        <w:rPr>
          <w:rFonts w:ascii="Times New Roman" w:hAnsi="Times New Roman" w:cs="Times New Roman"/>
          <w:b/>
          <w:bCs/>
        </w:rPr>
      </w:pPr>
      <w:r>
        <w:rPr>
          <w:rFonts w:ascii="Times New Roman" w:hAnsi="Times New Roman" w:cs="Times New Roman"/>
          <w:b/>
          <w:bCs/>
        </w:rPr>
        <w:t xml:space="preserve">ALLEGATO </w:t>
      </w:r>
      <w:r w:rsidR="009E5765">
        <w:rPr>
          <w:rFonts w:ascii="Times New Roman" w:hAnsi="Times New Roman" w:cs="Times New Roman"/>
          <w:b/>
          <w:bCs/>
        </w:rPr>
        <w:t>2</w:t>
      </w:r>
      <w:r>
        <w:rPr>
          <w:rFonts w:ascii="Times New Roman" w:hAnsi="Times New Roman" w:cs="Times New Roman"/>
          <w:b/>
          <w:bCs/>
        </w:rPr>
        <w:t xml:space="preserve"> - MODULO TRATTAMENTO DATI</w:t>
      </w:r>
    </w:p>
    <w:p w14:paraId="6D601B6E" w14:textId="4860C6BB" w:rsidR="00621F53" w:rsidRPr="001707BA" w:rsidRDefault="00621F53" w:rsidP="001707BA">
      <w:pPr>
        <w:jc w:val="center"/>
        <w:rPr>
          <w:rFonts w:ascii="Times New Roman" w:hAnsi="Times New Roman" w:cs="Times New Roman"/>
          <w:b/>
          <w:bCs/>
        </w:rPr>
      </w:pPr>
      <w:r w:rsidRPr="001707BA">
        <w:rPr>
          <w:rFonts w:ascii="Times New Roman" w:hAnsi="Times New Roman" w:cs="Times New Roman"/>
          <w:b/>
          <w:bCs/>
        </w:rPr>
        <w:t>(Artt. 13 e 14 del Regolamento UE 2016/679 GDPR)</w:t>
      </w:r>
    </w:p>
    <w:p w14:paraId="43FE8C6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w:t>
      </w:r>
      <w:r w:rsidRPr="001707BA">
        <w:rPr>
          <w:rFonts w:ascii="Times New Roman" w:hAnsi="Times New Roman" w:cs="Times New Roman"/>
          <w:b/>
          <w:bCs/>
        </w:rPr>
        <w:tab/>
        <w:t>Titolare del trattamento</w:t>
      </w:r>
    </w:p>
    <w:p w14:paraId="175DF88F" w14:textId="1352EA35"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Ai sensi e per gli effetti degli articoli 13 e 14 del Regolamento 2016/679/UE del Parlamento Europeo e del Consiglio del 27 aprile 2016, relativo alla protezione delle persone fisiche con riguardo al trattamento dei dati personali, nonché alla libera circolazione di tali dati, informiamo che </w:t>
      </w:r>
      <w:r w:rsidR="00672A0F" w:rsidRPr="001707BA">
        <w:rPr>
          <w:rFonts w:ascii="Times New Roman" w:hAnsi="Times New Roman" w:cs="Times New Roman"/>
        </w:rPr>
        <w:t>l’AREACOM</w:t>
      </w:r>
      <w:r w:rsidRPr="001707BA">
        <w:rPr>
          <w:rFonts w:ascii="Times New Roman" w:hAnsi="Times New Roman" w:cs="Times New Roman"/>
        </w:rPr>
        <w:t xml:space="preserve">, con sede in </w:t>
      </w:r>
      <w:r w:rsidR="00672A0F" w:rsidRPr="001707BA">
        <w:rPr>
          <w:rFonts w:ascii="Times New Roman" w:hAnsi="Times New Roman" w:cs="Times New Roman"/>
        </w:rPr>
        <w:t>L’Aquila, via Leonardo Da Vinci 6, in</w:t>
      </w:r>
      <w:r w:rsidRPr="001707BA">
        <w:rPr>
          <w:rFonts w:ascii="Times New Roman" w:hAnsi="Times New Roman" w:cs="Times New Roman"/>
        </w:rPr>
        <w:t xml:space="preserve"> qualità di Titolare del trattamento, tratta i dati personali raccolti presso l’Interessato nell’ambito della procedura </w:t>
      </w:r>
      <w:r w:rsidR="00E064BE" w:rsidRPr="001707BA">
        <w:rPr>
          <w:rFonts w:ascii="Times New Roman" w:hAnsi="Times New Roman" w:cs="Times New Roman"/>
        </w:rPr>
        <w:t>in oggetto.</w:t>
      </w:r>
    </w:p>
    <w:p w14:paraId="0B1539F4"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garantisce che il trattamento dei dati personali si svolge nel rispetto dei diritti e delle libertà fondamentali, nonché della dignità dell’Interessato, con particolare riferimento alla riservatezza, all'identità personale e al diritto alla protezione dei dati personali.</w:t>
      </w:r>
    </w:p>
    <w:p w14:paraId="485CFB5D" w14:textId="6B0A0A20"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Titolare del trattamento può essere contattato mediante PEC all'indirizzo: </w:t>
      </w:r>
      <w:hyperlink r:id="rId6" w:history="1">
        <w:r w:rsidR="00E064BE" w:rsidRPr="001707BA">
          <w:rPr>
            <w:rStyle w:val="Collegamentoipertestuale"/>
            <w:rFonts w:ascii="Times New Roman" w:hAnsi="Times New Roman" w:cs="Times New Roman"/>
          </w:rPr>
          <w:t>direzione@pec.areacom.eu</w:t>
        </w:r>
      </w:hyperlink>
      <w:r w:rsidR="00E064BE" w:rsidRPr="001707BA">
        <w:rPr>
          <w:rFonts w:ascii="Times New Roman" w:hAnsi="Times New Roman" w:cs="Times New Roman"/>
        </w:rPr>
        <w:t xml:space="preserve"> </w:t>
      </w:r>
    </w:p>
    <w:p w14:paraId="0148EF46"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2.</w:t>
      </w:r>
      <w:r w:rsidRPr="001707BA">
        <w:rPr>
          <w:rFonts w:ascii="Times New Roman" w:hAnsi="Times New Roman" w:cs="Times New Roman"/>
          <w:b/>
          <w:bCs/>
        </w:rPr>
        <w:tab/>
        <w:t>Responsabile della protezione dei dati personali</w:t>
      </w:r>
    </w:p>
    <w:p w14:paraId="660FFF42" w14:textId="7B7474B2" w:rsidR="00621F53" w:rsidRPr="005F1A24" w:rsidRDefault="00621F53" w:rsidP="001707BA">
      <w:pPr>
        <w:jc w:val="both"/>
        <w:rPr>
          <w:rFonts w:ascii="Times New Roman" w:hAnsi="Times New Roman" w:cs="Times New Roman"/>
        </w:rPr>
      </w:pPr>
      <w:r w:rsidRPr="005F1A24">
        <w:rPr>
          <w:rFonts w:ascii="Times New Roman" w:hAnsi="Times New Roman" w:cs="Times New Roman"/>
        </w:rPr>
        <w:t>Il Titolare del trattamento ha nominato Responsabile della protezione dei dati personali (“RPD”)</w:t>
      </w:r>
      <w:r w:rsidR="005873B5" w:rsidRPr="005F1A24">
        <w:rPr>
          <w:rFonts w:ascii="Times New Roman" w:hAnsi="Times New Roman" w:cs="Times New Roman"/>
        </w:rPr>
        <w:t xml:space="preserve"> la Ditta </w:t>
      </w:r>
      <w:proofErr w:type="spellStart"/>
      <w:r w:rsidR="005873B5" w:rsidRPr="005F1A24">
        <w:rPr>
          <w:rFonts w:ascii="Times New Roman" w:hAnsi="Times New Roman" w:cs="Times New Roman"/>
        </w:rPr>
        <w:t>Actainfo</w:t>
      </w:r>
      <w:proofErr w:type="spellEnd"/>
      <w:r w:rsidR="005873B5" w:rsidRPr="005F1A24">
        <w:rPr>
          <w:rFonts w:ascii="Times New Roman" w:hAnsi="Times New Roman" w:cs="Times New Roman"/>
        </w:rPr>
        <w:t xml:space="preserve"> </w:t>
      </w:r>
      <w:proofErr w:type="spellStart"/>
      <w:r w:rsidR="005873B5" w:rsidRPr="005F1A24">
        <w:rPr>
          <w:rFonts w:ascii="Times New Roman" w:hAnsi="Times New Roman" w:cs="Times New Roman"/>
        </w:rPr>
        <w:t>Srl</w:t>
      </w:r>
      <w:proofErr w:type="spellEnd"/>
      <w:r w:rsidRPr="005F1A24">
        <w:rPr>
          <w:rFonts w:ascii="Times New Roman" w:hAnsi="Times New Roman" w:cs="Times New Roman"/>
        </w:rPr>
        <w:t xml:space="preserve"> nella persona del </w:t>
      </w:r>
      <w:r w:rsidR="005873B5" w:rsidRPr="005F1A24">
        <w:rPr>
          <w:rFonts w:ascii="Times New Roman" w:hAnsi="Times New Roman" w:cs="Times New Roman"/>
        </w:rPr>
        <w:t>Dott. Igino Addari</w:t>
      </w:r>
      <w:r w:rsidRPr="005F1A24">
        <w:rPr>
          <w:rFonts w:ascii="Times New Roman" w:hAnsi="Times New Roman" w:cs="Times New Roman"/>
        </w:rPr>
        <w:t>, il quale può essere contattato ai seguenti recapiti:</w:t>
      </w:r>
    </w:p>
    <w:p w14:paraId="0EC074FA" w14:textId="4BF51D95" w:rsidR="00621F53" w:rsidRPr="001707BA" w:rsidRDefault="001707BA" w:rsidP="001707BA">
      <w:pPr>
        <w:jc w:val="both"/>
        <w:rPr>
          <w:rFonts w:ascii="Times New Roman" w:hAnsi="Times New Roman" w:cs="Times New Roman"/>
        </w:rPr>
      </w:pPr>
      <w:r w:rsidRPr="005F1A24">
        <w:rPr>
          <w:rFonts w:ascii="Times New Roman" w:hAnsi="Times New Roman" w:cs="Times New Roman"/>
        </w:rPr>
        <w:t>MAIL</w:t>
      </w:r>
      <w:r w:rsidR="00621F53" w:rsidRPr="005F1A24">
        <w:rPr>
          <w:rFonts w:ascii="Times New Roman" w:hAnsi="Times New Roman" w:cs="Times New Roman"/>
        </w:rPr>
        <w:t xml:space="preserve">: </w:t>
      </w:r>
      <w:r w:rsidR="005873B5" w:rsidRPr="005F1A24">
        <w:rPr>
          <w:rFonts w:ascii="Times New Roman" w:hAnsi="Times New Roman" w:cs="Times New Roman"/>
        </w:rPr>
        <w:t>addari@actainfo.it</w:t>
      </w:r>
      <w:r w:rsidR="00B95B46">
        <w:rPr>
          <w:rFonts w:ascii="Times New Roman" w:hAnsi="Times New Roman" w:cs="Times New Roman"/>
        </w:rPr>
        <w:t>.</w:t>
      </w:r>
    </w:p>
    <w:p w14:paraId="1C95AD9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3.</w:t>
      </w:r>
      <w:r w:rsidRPr="001707BA">
        <w:rPr>
          <w:rFonts w:ascii="Times New Roman" w:hAnsi="Times New Roman" w:cs="Times New Roman"/>
          <w:b/>
          <w:bCs/>
        </w:rPr>
        <w:tab/>
        <w:t>Finalità del trattamento dei dati personali</w:t>
      </w:r>
    </w:p>
    <w:p w14:paraId="353217C8" w14:textId="58AED25E"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trattamento dei dati personali forniti dall’Interessato in sede di partecipazione alla procedura </w:t>
      </w:r>
      <w:r w:rsidR="001707BA" w:rsidRPr="001707BA">
        <w:rPr>
          <w:rFonts w:ascii="Times New Roman" w:hAnsi="Times New Roman" w:cs="Times New Roman"/>
        </w:rPr>
        <w:t xml:space="preserve">in oggetto </w:t>
      </w:r>
      <w:r w:rsidRPr="001707BA">
        <w:rPr>
          <w:rFonts w:ascii="Times New Roman" w:hAnsi="Times New Roman" w:cs="Times New Roman"/>
        </w:rPr>
        <w:t>o comunque acquisiti dal Titolare è finalizzato all’espletamento delle attività connesse e strumentali alla procedura stessa.</w:t>
      </w:r>
    </w:p>
    <w:p w14:paraId="5DC732E3"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forniti dall’Interessato sono utilizzati al solo fine di dare esecuzione alle finalità di cui al precedente capoverso. I dati personali dell’Interessato sono utilizzati per la gestione di obblighi di legge nonché per dare esecuzione ai compiti e alle attività istituzionali del Titolare del trattamento.</w:t>
      </w:r>
    </w:p>
    <w:p w14:paraId="3DF8297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comunicati a terzi nel solo caso in cui ciò sia strettamente necessario e funzionale a tali finalità.</w:t>
      </w:r>
    </w:p>
    <w:p w14:paraId="07DB1EF4" w14:textId="567D207B"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4.</w:t>
      </w:r>
      <w:r w:rsidRPr="001707BA">
        <w:rPr>
          <w:rFonts w:ascii="Times New Roman" w:hAnsi="Times New Roman" w:cs="Times New Roman"/>
          <w:b/>
          <w:bCs/>
        </w:rPr>
        <w:tab/>
        <w:t>Base giuridica del trattamento</w:t>
      </w:r>
    </w:p>
    <w:p w14:paraId="1E0EB4C5" w14:textId="00894AC5"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sono trattati dal Titolare del trattamento sulla base di uno o più dei seguenti</w:t>
      </w:r>
      <w:r w:rsidR="008378FE">
        <w:rPr>
          <w:rFonts w:ascii="Times New Roman" w:hAnsi="Times New Roman" w:cs="Times New Roman"/>
        </w:rPr>
        <w:t xml:space="preserve"> </w:t>
      </w:r>
      <w:r w:rsidRPr="001707BA">
        <w:rPr>
          <w:rFonts w:ascii="Times New Roman" w:hAnsi="Times New Roman" w:cs="Times New Roman"/>
        </w:rPr>
        <w:t>presupposti di liceità:</w:t>
      </w:r>
    </w:p>
    <w:p w14:paraId="02FC0A9D" w14:textId="5F33484F" w:rsidR="00621F53" w:rsidRPr="001707BA" w:rsidRDefault="00621F53" w:rsidP="001707BA">
      <w:pPr>
        <w:jc w:val="both"/>
        <w:rPr>
          <w:rFonts w:ascii="Times New Roman" w:hAnsi="Times New Roman" w:cs="Times New Roman"/>
        </w:rPr>
      </w:pPr>
      <w:r w:rsidRPr="001707BA">
        <w:rPr>
          <w:rFonts w:ascii="Times New Roman" w:hAnsi="Times New Roman" w:cs="Times New Roman"/>
        </w:rPr>
        <w:lastRenderedPageBreak/>
        <w:t>a)</w:t>
      </w:r>
      <w:r w:rsidRPr="001707BA">
        <w:rPr>
          <w:rFonts w:ascii="Times New Roman" w:hAnsi="Times New Roman" w:cs="Times New Roman"/>
        </w:rPr>
        <w:tab/>
        <w:t>il trattamento è necessario per l’esecuzione di un compito di interesse pubblico o connesso all’esercizio</w:t>
      </w:r>
      <w:r w:rsidR="008378FE">
        <w:rPr>
          <w:rFonts w:ascii="Times New Roman" w:hAnsi="Times New Roman" w:cs="Times New Roman"/>
        </w:rPr>
        <w:t xml:space="preserve"> </w:t>
      </w:r>
      <w:r w:rsidRPr="001707BA">
        <w:rPr>
          <w:rFonts w:ascii="Times New Roman" w:hAnsi="Times New Roman" w:cs="Times New Roman"/>
        </w:rPr>
        <w:t>di pubblici poteri di cui è investito il Titolare del trattamento;</w:t>
      </w:r>
    </w:p>
    <w:p w14:paraId="1A2FDFC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il trattamento è necessario per adempiere un obbligo legale al quale è soggetto il Titolare del trattamento;</w:t>
      </w:r>
    </w:p>
    <w:p w14:paraId="4BBCFC6A"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il trattamento è necessario per motivi di interesse pubblico rilevante sulla base del diritto dell’Unione europea e degli Stati membri, che deve essere proporzionato alla finalità perseguita.</w:t>
      </w:r>
    </w:p>
    <w:p w14:paraId="2C2C4E1E"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trattati da soggetti appositamente autorizzati al trattamento degli stessi ed esclusivamente nei casi in cui il trattamento sia necessario allo svolgimento di competenze loro assegnate.</w:t>
      </w:r>
    </w:p>
    <w:p w14:paraId="16DF4CF4"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5.</w:t>
      </w:r>
      <w:r w:rsidRPr="001707BA">
        <w:rPr>
          <w:rFonts w:ascii="Times New Roman" w:hAnsi="Times New Roman" w:cs="Times New Roman"/>
          <w:b/>
          <w:bCs/>
        </w:rPr>
        <w:tab/>
        <w:t>Categorie di dati personali trattati</w:t>
      </w:r>
    </w:p>
    <w:p w14:paraId="53BC6B32" w14:textId="3B6599BD" w:rsidR="00621F53" w:rsidRPr="001707BA" w:rsidRDefault="00621F53" w:rsidP="001707BA">
      <w:pPr>
        <w:jc w:val="both"/>
        <w:rPr>
          <w:rFonts w:ascii="Times New Roman" w:hAnsi="Times New Roman" w:cs="Times New Roman"/>
        </w:rPr>
      </w:pPr>
      <w:r w:rsidRPr="001707BA">
        <w:rPr>
          <w:rFonts w:ascii="Times New Roman" w:hAnsi="Times New Roman" w:cs="Times New Roman"/>
        </w:rPr>
        <w:t>Nell’ambito nella procedura potranno essere acquisiti e trattati categorie particolari di dati, cd “dati giudiziari”</w:t>
      </w:r>
      <w:r w:rsidR="001707BA" w:rsidRPr="001707BA">
        <w:rPr>
          <w:rFonts w:ascii="Times New Roman" w:hAnsi="Times New Roman" w:cs="Times New Roman"/>
        </w:rPr>
        <w:t xml:space="preserve"> </w:t>
      </w:r>
      <w:r w:rsidRPr="001707BA">
        <w:rPr>
          <w:rFonts w:ascii="Times New Roman" w:hAnsi="Times New Roman" w:cs="Times New Roman"/>
        </w:rPr>
        <w:t>ex art. 10 GDPR (ad es. dati relativi a condanne penali o reati, etc.) provenienti dalle fonti preposte.</w:t>
      </w:r>
    </w:p>
    <w:p w14:paraId="54D17AE7"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6.</w:t>
      </w:r>
      <w:r w:rsidRPr="001707BA">
        <w:rPr>
          <w:rFonts w:ascii="Times New Roman" w:hAnsi="Times New Roman" w:cs="Times New Roman"/>
          <w:b/>
          <w:bCs/>
        </w:rPr>
        <w:tab/>
        <w:t>Comunicazione dei dati a soggetti terzi diversi dal Titolare</w:t>
      </w:r>
    </w:p>
    <w:p w14:paraId="0364E09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potranno essere comunicati ad altri soggetti o categorie generali di soggetti diversi dal Titolare, con finalità legate alle eventuali comunicazioni obbligatorie previste da norme di legge e regolamento.</w:t>
      </w:r>
    </w:p>
    <w:p w14:paraId="75964A3B"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7.</w:t>
      </w:r>
      <w:r w:rsidRPr="001707BA">
        <w:rPr>
          <w:rFonts w:ascii="Times New Roman" w:hAnsi="Times New Roman" w:cs="Times New Roman"/>
          <w:b/>
          <w:bCs/>
        </w:rPr>
        <w:tab/>
        <w:t>Criteri utilizzati al fine di determinare il periodo di conservazione</w:t>
      </w:r>
    </w:p>
    <w:p w14:paraId="21AAABA0"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dichiara che i dati personali dell’Interessato saranno conservati per il tempo strettamente necessario per il perseguimento delle finalità per le quali i dati sono stati raccolti.</w:t>
      </w:r>
    </w:p>
    <w:p w14:paraId="2B86EC12"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possono essere conservati per un periodo maggiore, qualora se ne ponga la necessità per una legittima finalità: in tal caso i dati personali saranno conservati per tutto il tempo necessario al conseguimento di tale finalità.</w:t>
      </w:r>
    </w:p>
    <w:p w14:paraId="43C91FD8"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8.</w:t>
      </w:r>
      <w:r w:rsidRPr="001707BA">
        <w:rPr>
          <w:rFonts w:ascii="Times New Roman" w:hAnsi="Times New Roman" w:cs="Times New Roman"/>
          <w:b/>
          <w:bCs/>
        </w:rPr>
        <w:tab/>
        <w:t>Diritti dell’Interessato</w:t>
      </w:r>
    </w:p>
    <w:p w14:paraId="15D7854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Si comunica che, in qualsiasi momento, l’Interessato può esercitare:</w:t>
      </w:r>
    </w:p>
    <w:p w14:paraId="0820A62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a)</w:t>
      </w:r>
      <w:r w:rsidRPr="001707BA">
        <w:rPr>
          <w:rFonts w:ascii="Times New Roman" w:hAnsi="Times New Roman" w:cs="Times New Roman"/>
        </w:rPr>
        <w:tab/>
        <w:t>diritto di chiedere al Titolare del trattamento di accedere ai propri dati personali;</w:t>
      </w:r>
    </w:p>
    <w:p w14:paraId="6793B45B"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diritto di chiedere al Titolare del trattamento di rettificare i propri dati personali</w:t>
      </w:r>
    </w:p>
    <w:p w14:paraId="287B071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diritto di chiedere al Titolare del trattamento di revocare il consenso al trattamento dei propri dati personali, ove quest’ultimo non contrasti con la normativa vigente sulla conservazione dei dati stessi;</w:t>
      </w:r>
    </w:p>
    <w:p w14:paraId="5039E3B3" w14:textId="5CD8E1F2" w:rsidR="00621F53" w:rsidRPr="00A55960" w:rsidRDefault="00621F53" w:rsidP="001707BA">
      <w:pPr>
        <w:jc w:val="both"/>
        <w:rPr>
          <w:rFonts w:ascii="Times New Roman" w:hAnsi="Times New Roman" w:cs="Times New Roman"/>
        </w:rPr>
      </w:pPr>
      <w:r w:rsidRPr="001707BA">
        <w:rPr>
          <w:rFonts w:ascii="Times New Roman" w:hAnsi="Times New Roman" w:cs="Times New Roman"/>
        </w:rPr>
        <w:t>d)</w:t>
      </w:r>
      <w:r w:rsidRPr="001707BA">
        <w:rPr>
          <w:rFonts w:ascii="Times New Roman" w:hAnsi="Times New Roman" w:cs="Times New Roman"/>
        </w:rPr>
        <w:tab/>
      </w:r>
      <w:r w:rsidRPr="00A55960">
        <w:rPr>
          <w:rFonts w:ascii="Times New Roman" w:hAnsi="Times New Roman" w:cs="Times New Roman"/>
        </w:rPr>
        <w:t>diritto di chiedere al Titolare del trattamento di cancellare i propri dati personali, ove quest’ultimo non</w:t>
      </w:r>
      <w:r w:rsidR="00CD188C" w:rsidRPr="00A55960">
        <w:rPr>
          <w:rFonts w:ascii="Times New Roman" w:hAnsi="Times New Roman" w:cs="Times New Roman"/>
        </w:rPr>
        <w:t xml:space="preserve"> </w:t>
      </w:r>
      <w:r w:rsidRPr="00A55960">
        <w:rPr>
          <w:rFonts w:ascii="Times New Roman" w:hAnsi="Times New Roman" w:cs="Times New Roman"/>
        </w:rPr>
        <w:t>contrasti con la normativa vigente sulla conservazione dei dati stessi;</w:t>
      </w:r>
    </w:p>
    <w:p w14:paraId="57E11781"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e)</w:t>
      </w:r>
      <w:r w:rsidRPr="00A55960">
        <w:rPr>
          <w:rFonts w:ascii="Times New Roman" w:hAnsi="Times New Roman" w:cs="Times New Roman"/>
        </w:rPr>
        <w:tab/>
        <w:t>diritto di chiedere al Titolare del trattamento di limitare il trattamento dei propri dati personali;</w:t>
      </w:r>
    </w:p>
    <w:p w14:paraId="714F82A8"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f)</w:t>
      </w:r>
      <w:r w:rsidRPr="00A55960">
        <w:rPr>
          <w:rFonts w:ascii="Times New Roman" w:hAnsi="Times New Roman" w:cs="Times New Roman"/>
        </w:rPr>
        <w:tab/>
        <w:t>il diritto di chiedere al Titolare del trattamento la portabilità dei dati, cioè ottenere la trasmissione diretta dei dati personali da un titolare del trattamento all'altro, se tecnicamente fattibile;</w:t>
      </w:r>
    </w:p>
    <w:p w14:paraId="12545C39"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g)</w:t>
      </w:r>
      <w:r w:rsidRPr="00A55960">
        <w:rPr>
          <w:rFonts w:ascii="Times New Roman" w:hAnsi="Times New Roman" w:cs="Times New Roman"/>
        </w:rPr>
        <w:tab/>
        <w:t>diritto di opporsi al trattamento, anche automatizzato.</w:t>
      </w:r>
    </w:p>
    <w:p w14:paraId="4962AD7B"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L'Interessato può esercitare questi diritti inviando una richiesta alla PEC del Titolare del trattamento.</w:t>
      </w:r>
    </w:p>
    <w:p w14:paraId="2BB1B8E5" w14:textId="06B1FB64" w:rsidR="00CD188C" w:rsidRPr="001707BA" w:rsidRDefault="00CD188C" w:rsidP="001707BA">
      <w:pPr>
        <w:jc w:val="both"/>
        <w:rPr>
          <w:rFonts w:ascii="Times New Roman" w:hAnsi="Times New Roman" w:cs="Times New Roman"/>
        </w:rPr>
      </w:pPr>
      <w:r w:rsidRPr="00A55960">
        <w:rPr>
          <w:rFonts w:ascii="Times New Roman" w:hAnsi="Times New Roman" w:cs="Times New Roman"/>
        </w:rPr>
        <w:t>La richiesta deve essere adeguatamente motivata e sarà evasa dall’Amministrazione entro 30 giorni dal ricevimento.</w:t>
      </w:r>
      <w:r>
        <w:rPr>
          <w:rFonts w:ascii="Times New Roman" w:hAnsi="Times New Roman" w:cs="Times New Roman"/>
        </w:rPr>
        <w:t xml:space="preserve"> </w:t>
      </w:r>
    </w:p>
    <w:p w14:paraId="63EA0F7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9.</w:t>
      </w:r>
      <w:r w:rsidRPr="001707BA">
        <w:rPr>
          <w:rFonts w:ascii="Times New Roman" w:hAnsi="Times New Roman" w:cs="Times New Roman"/>
          <w:b/>
          <w:bCs/>
        </w:rPr>
        <w:tab/>
        <w:t>Diritto di presentare reclamo</w:t>
      </w:r>
    </w:p>
    <w:p w14:paraId="255F2C4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L’Interessato, nel caso in cui ritenga che il trattamento dei dati personali sia compiuto in violazione di quanto previsto dal Regolamento UE 2016/679 ha il diritto di adire le opportune sedi giudiziarie ai sensi dell’art. 79 del Regolamento. L’interessato potrà in qualsiasi momento proporre anche reclamo all’Autorità Garante della protezione dei dati personali, piazza Venezia, n. 67, 00187 Roma, indirizzo PEC: protocollo@pec.gpdp.it.</w:t>
      </w:r>
    </w:p>
    <w:p w14:paraId="56BE5CE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10.</w:t>
      </w:r>
      <w:r w:rsidRPr="001707BA">
        <w:rPr>
          <w:rFonts w:ascii="Times New Roman" w:hAnsi="Times New Roman" w:cs="Times New Roman"/>
          <w:b/>
          <w:bCs/>
        </w:rPr>
        <w:tab/>
        <w:t>Trasferimento dei dati</w:t>
      </w:r>
    </w:p>
    <w:p w14:paraId="6C4118D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trasferirà i dati personali presso Stati terzi non appartenenti all’Unione Europea.</w:t>
      </w:r>
    </w:p>
    <w:p w14:paraId="0C79D50F"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11.</w:t>
      </w:r>
      <w:r w:rsidRPr="001707BA">
        <w:rPr>
          <w:rFonts w:ascii="Times New Roman" w:hAnsi="Times New Roman" w:cs="Times New Roman"/>
          <w:b/>
          <w:bCs/>
        </w:rPr>
        <w:tab/>
        <w:t>Inesistenza di un processo decisionale automatizzato</w:t>
      </w:r>
    </w:p>
    <w:p w14:paraId="38EF469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adotta alcun processo automatizzato, compresa la profilazione di cui all'art. 22, paragrafi 1 e 4, del Regolamento 679/2016/UE.</w:t>
      </w:r>
    </w:p>
    <w:p w14:paraId="1B11F68A" w14:textId="36F49FED" w:rsidR="00621F53" w:rsidRPr="001707BA" w:rsidRDefault="00621F53" w:rsidP="001707BA">
      <w:pPr>
        <w:jc w:val="both"/>
        <w:rPr>
          <w:rFonts w:ascii="Times New Roman" w:hAnsi="Times New Roman" w:cs="Times New Roman"/>
        </w:rPr>
      </w:pPr>
      <w:r w:rsidRPr="001707BA">
        <w:rPr>
          <w:rFonts w:ascii="Times New Roman" w:hAnsi="Times New Roman" w:cs="Times New Roman"/>
        </w:rPr>
        <w:t>Io sottoscritt</w:t>
      </w:r>
      <w:r w:rsidR="008378FE">
        <w:rPr>
          <w:rFonts w:ascii="Times New Roman" w:hAnsi="Times New Roman" w:cs="Times New Roman"/>
        </w:rPr>
        <w:t>o ……………</w:t>
      </w:r>
      <w:r w:rsidRPr="001707BA">
        <w:rPr>
          <w:rFonts w:ascii="Times New Roman" w:hAnsi="Times New Roman" w:cs="Times New Roman"/>
        </w:rPr>
        <w:tab/>
        <w:t xml:space="preserve">Codice </w:t>
      </w:r>
      <w:proofErr w:type="gramStart"/>
      <w:r w:rsidRPr="001707BA">
        <w:rPr>
          <w:rFonts w:ascii="Times New Roman" w:hAnsi="Times New Roman" w:cs="Times New Roman"/>
        </w:rPr>
        <w:t>fiscale:</w:t>
      </w:r>
      <w:r w:rsidR="008378FE">
        <w:rPr>
          <w:rFonts w:ascii="Times New Roman" w:hAnsi="Times New Roman" w:cs="Times New Roman"/>
        </w:rPr>
        <w:t>…</w:t>
      </w:r>
      <w:proofErr w:type="gramEnd"/>
      <w:r w:rsidR="008378FE">
        <w:rPr>
          <w:rFonts w:ascii="Times New Roman" w:hAnsi="Times New Roman" w:cs="Times New Roman"/>
        </w:rPr>
        <w:t>………………</w:t>
      </w:r>
      <w:r w:rsidRPr="001707BA">
        <w:rPr>
          <w:rFonts w:ascii="Times New Roman" w:hAnsi="Times New Roman" w:cs="Times New Roman"/>
        </w:rPr>
        <w:tab/>
        <w:t xml:space="preserve"> ho preso visione della su estesa Informativa resa ai sensi degli artt. 13 e 14 del Regolamento UE n. 2016/679;</w:t>
      </w:r>
    </w:p>
    <w:p w14:paraId="1C4284AA" w14:textId="77777777" w:rsidR="004329B7" w:rsidRDefault="004329B7" w:rsidP="001707BA">
      <w:pPr>
        <w:jc w:val="both"/>
        <w:rPr>
          <w:rFonts w:ascii="Times New Roman" w:hAnsi="Times New Roman" w:cs="Times New Roman"/>
        </w:rPr>
      </w:pPr>
    </w:p>
    <w:p w14:paraId="0CB84833" w14:textId="0125A54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Luogo e data ...........................................</w:t>
      </w:r>
    </w:p>
    <w:p w14:paraId="6B66AB6C" w14:textId="77777777" w:rsidR="004329B7" w:rsidRDefault="00621F53" w:rsidP="001707BA">
      <w:pPr>
        <w:jc w:val="both"/>
        <w:rPr>
          <w:rFonts w:ascii="Times New Roman" w:hAnsi="Times New Roman" w:cs="Times New Roman"/>
        </w:rPr>
      </w:pPr>
      <w:r w:rsidRPr="001707BA">
        <w:rPr>
          <w:rFonts w:ascii="Times New Roman" w:hAnsi="Times New Roman" w:cs="Times New Roman"/>
        </w:rPr>
        <w:t xml:space="preserve"> </w:t>
      </w:r>
    </w:p>
    <w:p w14:paraId="2DB9087D" w14:textId="3EE82881" w:rsidR="00621F53" w:rsidRPr="001707BA" w:rsidRDefault="00621F53" w:rsidP="001707BA">
      <w:pPr>
        <w:jc w:val="both"/>
        <w:rPr>
          <w:rFonts w:ascii="Times New Roman" w:hAnsi="Times New Roman" w:cs="Times New Roman"/>
        </w:rPr>
      </w:pPr>
      <w:r w:rsidRPr="001707BA">
        <w:rPr>
          <w:rFonts w:ascii="Times New Roman" w:hAnsi="Times New Roman" w:cs="Times New Roman"/>
        </w:rPr>
        <w:t>................................……………………………………</w:t>
      </w:r>
    </w:p>
    <w:p w14:paraId="2E87675F" w14:textId="7EBD483E" w:rsidR="00621F53" w:rsidRPr="001707BA" w:rsidRDefault="00621F53" w:rsidP="001707BA">
      <w:pPr>
        <w:ind w:left="708" w:firstLine="708"/>
        <w:jc w:val="both"/>
        <w:rPr>
          <w:rFonts w:ascii="Times New Roman" w:hAnsi="Times New Roman" w:cs="Times New Roman"/>
        </w:rPr>
      </w:pPr>
      <w:r w:rsidRPr="001707BA">
        <w:rPr>
          <w:rFonts w:ascii="Times New Roman" w:hAnsi="Times New Roman" w:cs="Times New Roman"/>
        </w:rPr>
        <w:t>(firma</w:t>
      </w:r>
      <w:r w:rsidR="001707BA" w:rsidRPr="001707BA">
        <w:rPr>
          <w:rFonts w:ascii="Times New Roman" w:hAnsi="Times New Roman" w:cs="Times New Roman"/>
        </w:rPr>
        <w:t xml:space="preserve"> digitale</w:t>
      </w:r>
      <w:r w:rsidRPr="001707BA">
        <w:rPr>
          <w:rFonts w:ascii="Times New Roman" w:hAnsi="Times New Roman" w:cs="Times New Roman"/>
        </w:rPr>
        <w:t>)</w:t>
      </w:r>
    </w:p>
    <w:p w14:paraId="501D5C0D" w14:textId="554C303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w:t>
      </w:r>
    </w:p>
    <w:sectPr w:rsidR="00621F53" w:rsidRPr="001707BA">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64FC" w14:textId="77777777" w:rsidR="0026083E" w:rsidRDefault="0026083E" w:rsidP="00FD5419">
      <w:pPr>
        <w:spacing w:after="0" w:line="240" w:lineRule="auto"/>
      </w:pPr>
      <w:r>
        <w:separator/>
      </w:r>
    </w:p>
  </w:endnote>
  <w:endnote w:type="continuationSeparator" w:id="0">
    <w:p w14:paraId="176090C7" w14:textId="77777777" w:rsidR="0026083E" w:rsidRDefault="0026083E" w:rsidP="00FD5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48C92" w14:textId="77777777" w:rsidR="0026083E" w:rsidRDefault="0026083E" w:rsidP="00FD5419">
      <w:pPr>
        <w:spacing w:after="0" w:line="240" w:lineRule="auto"/>
      </w:pPr>
      <w:r>
        <w:separator/>
      </w:r>
    </w:p>
  </w:footnote>
  <w:footnote w:type="continuationSeparator" w:id="0">
    <w:p w14:paraId="48C7A80E" w14:textId="77777777" w:rsidR="0026083E" w:rsidRDefault="0026083E" w:rsidP="00FD5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9C41" w14:textId="77777777" w:rsidR="00FD5419" w:rsidRDefault="00FD5419" w:rsidP="00FD5419">
    <w:pPr>
      <w:pStyle w:val="Rientrocorpodeltesto"/>
      <w:pBdr>
        <w:bottom w:val="single" w:sz="4" w:space="1" w:color="auto"/>
      </w:pBdr>
      <w:spacing w:before="100"/>
      <w:ind w:left="851" w:right="167" w:hanging="851"/>
      <w:jc w:val="center"/>
      <w:rPr>
        <w:rFonts w:ascii="Candara" w:hAnsi="Candara"/>
        <w:sz w:val="24"/>
        <w:szCs w:val="24"/>
      </w:rPr>
    </w:pPr>
    <w:r>
      <w:rPr>
        <w:rFonts w:ascii="Cambria" w:hAnsi="Cambria" w:cs="Cambria"/>
        <w:b w:val="0"/>
        <w:bCs w:val="0"/>
        <w:noProof/>
        <w:kern w:val="32"/>
        <w:sz w:val="32"/>
        <w:szCs w:val="32"/>
      </w:rPr>
      <w:drawing>
        <wp:inline distT="0" distB="0" distL="0" distR="0" wp14:anchorId="59A34E35" wp14:editId="074B6ACF">
          <wp:extent cx="2071687" cy="733722"/>
          <wp:effectExtent l="0" t="0" r="5080" b="9525"/>
          <wp:docPr id="4" name="Immagine 4" descr="Immagine che contiene Carattere, Elementi grafici, logo,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Carattere, Elementi grafici, logo, grafica&#10;&#10;Descrizione generata automaticamente"/>
                  <pic:cNvPicPr/>
                </pic:nvPicPr>
                <pic:blipFill>
                  <a:blip r:embed="rId1"/>
                  <a:stretch>
                    <a:fillRect/>
                  </a:stretch>
                </pic:blipFill>
                <pic:spPr>
                  <a:xfrm>
                    <a:off x="0" y="0"/>
                    <a:ext cx="2118325" cy="750240"/>
                  </a:xfrm>
                  <a:prstGeom prst="rect">
                    <a:avLst/>
                  </a:prstGeom>
                </pic:spPr>
              </pic:pic>
            </a:graphicData>
          </a:graphic>
        </wp:inline>
      </w:drawing>
    </w:r>
  </w:p>
  <w:p w14:paraId="70A368D7" w14:textId="77777777" w:rsidR="00FD5419" w:rsidRPr="00FD5419" w:rsidRDefault="00FD5419" w:rsidP="00FD5419">
    <w:pPr>
      <w:pStyle w:val="Rientrocorpodeltesto"/>
      <w:pBdr>
        <w:bottom w:val="single" w:sz="4" w:space="1" w:color="auto"/>
      </w:pBdr>
      <w:spacing w:before="100"/>
      <w:ind w:left="851" w:right="167" w:hanging="851"/>
      <w:jc w:val="center"/>
      <w:rPr>
        <w:rFonts w:ascii="Candara" w:eastAsiaTheme="minorEastAsia" w:hAnsi="Candara" w:cstheme="minorBidi"/>
        <w:sz w:val="22"/>
        <w:szCs w:val="22"/>
      </w:rPr>
    </w:pPr>
    <w:r w:rsidRPr="00FD5419">
      <w:rPr>
        <w:rFonts w:ascii="Candara" w:eastAsiaTheme="minorEastAsia" w:hAnsi="Candara" w:cstheme="minorBidi"/>
        <w:sz w:val="22"/>
        <w:szCs w:val="22"/>
      </w:rPr>
      <w:t>Agenzia Regionale dell’Abruzzo per la Committenza</w:t>
    </w:r>
  </w:p>
  <w:p w14:paraId="47F9EA6E" w14:textId="77777777" w:rsidR="00FD5419" w:rsidRPr="00FD5419" w:rsidRDefault="00FD5419" w:rsidP="00FD5419">
    <w:pPr>
      <w:spacing w:before="107" w:after="17" w:line="331" w:lineRule="auto"/>
      <w:ind w:right="167"/>
      <w:jc w:val="center"/>
      <w:rPr>
        <w:rFonts w:ascii="Palatino Linotype" w:hAnsi="Palatino Linotype"/>
        <w:b/>
        <w:i/>
        <w:sz w:val="22"/>
        <w:szCs w:val="22"/>
      </w:rPr>
    </w:pPr>
    <w:r w:rsidRPr="00FD5419">
      <w:rPr>
        <w:rFonts w:ascii="Palatino Linotype" w:hAnsi="Palatino Linotype"/>
        <w:b/>
        <w:i/>
        <w:sz w:val="22"/>
        <w:szCs w:val="22"/>
      </w:rPr>
      <w:t>SOGGETTO</w:t>
    </w:r>
    <w:r w:rsidRPr="00FD5419">
      <w:rPr>
        <w:rFonts w:ascii="Palatino Linotype" w:hAnsi="Palatino Linotype"/>
        <w:b/>
        <w:i/>
        <w:spacing w:val="-2"/>
        <w:sz w:val="22"/>
        <w:szCs w:val="22"/>
      </w:rPr>
      <w:t xml:space="preserve"> </w:t>
    </w:r>
    <w:r w:rsidRPr="00FD5419">
      <w:rPr>
        <w:rFonts w:ascii="Palatino Linotype" w:hAnsi="Palatino Linotype"/>
        <w:b/>
        <w:i/>
        <w:sz w:val="22"/>
        <w:szCs w:val="22"/>
      </w:rPr>
      <w:t>AGGREGATORE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DELLA</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REGIONE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ABRUZZO</w:t>
    </w:r>
  </w:p>
  <w:p w14:paraId="2388E69A" w14:textId="77777777" w:rsidR="00FD5419" w:rsidRDefault="00FD541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238"/>
    <w:rsid w:val="00162285"/>
    <w:rsid w:val="001707BA"/>
    <w:rsid w:val="0026083E"/>
    <w:rsid w:val="00322C4C"/>
    <w:rsid w:val="00340647"/>
    <w:rsid w:val="003531C3"/>
    <w:rsid w:val="00380156"/>
    <w:rsid w:val="004071CC"/>
    <w:rsid w:val="004329B7"/>
    <w:rsid w:val="004728EA"/>
    <w:rsid w:val="005873B5"/>
    <w:rsid w:val="005F1A24"/>
    <w:rsid w:val="00621F53"/>
    <w:rsid w:val="00672A0F"/>
    <w:rsid w:val="008378FE"/>
    <w:rsid w:val="00856856"/>
    <w:rsid w:val="009E5765"/>
    <w:rsid w:val="00A55960"/>
    <w:rsid w:val="00AC79AE"/>
    <w:rsid w:val="00AD37E9"/>
    <w:rsid w:val="00B95B46"/>
    <w:rsid w:val="00BE0288"/>
    <w:rsid w:val="00C12A1F"/>
    <w:rsid w:val="00C13AB3"/>
    <w:rsid w:val="00C8226C"/>
    <w:rsid w:val="00CD188C"/>
    <w:rsid w:val="00E064BE"/>
    <w:rsid w:val="00FC77C2"/>
    <w:rsid w:val="00FD5419"/>
    <w:rsid w:val="00FE3238"/>
    <w:rsid w:val="00FF59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FC241"/>
  <w15:chartTrackingRefBased/>
  <w15:docId w15:val="{FCBDD6A9-D9BF-4A09-9D45-97ABC43C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E3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E3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E323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E323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E323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E3238"/>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E3238"/>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E3238"/>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E3238"/>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323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E323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E323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E323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E323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E323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E323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E323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E3238"/>
    <w:rPr>
      <w:rFonts w:eastAsiaTheme="majorEastAsia" w:cstheme="majorBidi"/>
      <w:color w:val="272727" w:themeColor="text1" w:themeTint="D8"/>
    </w:rPr>
  </w:style>
  <w:style w:type="paragraph" w:styleId="Titolo">
    <w:name w:val="Title"/>
    <w:basedOn w:val="Normale"/>
    <w:next w:val="Normale"/>
    <w:link w:val="TitoloCarattere"/>
    <w:uiPriority w:val="10"/>
    <w:qFormat/>
    <w:rsid w:val="00FE32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E323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E323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E323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E323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E3238"/>
    <w:rPr>
      <w:i/>
      <w:iCs/>
      <w:color w:val="404040" w:themeColor="text1" w:themeTint="BF"/>
    </w:rPr>
  </w:style>
  <w:style w:type="paragraph" w:styleId="Paragrafoelenco">
    <w:name w:val="List Paragraph"/>
    <w:basedOn w:val="Normale"/>
    <w:uiPriority w:val="34"/>
    <w:qFormat/>
    <w:rsid w:val="00FE3238"/>
    <w:pPr>
      <w:ind w:left="720"/>
      <w:contextualSpacing/>
    </w:pPr>
  </w:style>
  <w:style w:type="character" w:styleId="Enfasiintensa">
    <w:name w:val="Intense Emphasis"/>
    <w:basedOn w:val="Carpredefinitoparagrafo"/>
    <w:uiPriority w:val="21"/>
    <w:qFormat/>
    <w:rsid w:val="00FE3238"/>
    <w:rPr>
      <w:i/>
      <w:iCs/>
      <w:color w:val="0F4761" w:themeColor="accent1" w:themeShade="BF"/>
    </w:rPr>
  </w:style>
  <w:style w:type="paragraph" w:styleId="Citazioneintensa">
    <w:name w:val="Intense Quote"/>
    <w:basedOn w:val="Normale"/>
    <w:next w:val="Normale"/>
    <w:link w:val="CitazioneintensaCarattere"/>
    <w:uiPriority w:val="30"/>
    <w:qFormat/>
    <w:rsid w:val="00FE3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E3238"/>
    <w:rPr>
      <w:i/>
      <w:iCs/>
      <w:color w:val="0F4761" w:themeColor="accent1" w:themeShade="BF"/>
    </w:rPr>
  </w:style>
  <w:style w:type="character" w:styleId="Riferimentointenso">
    <w:name w:val="Intense Reference"/>
    <w:basedOn w:val="Carpredefinitoparagrafo"/>
    <w:uiPriority w:val="32"/>
    <w:qFormat/>
    <w:rsid w:val="00FE3238"/>
    <w:rPr>
      <w:b/>
      <w:bCs/>
      <w:smallCaps/>
      <w:color w:val="0F4761" w:themeColor="accent1" w:themeShade="BF"/>
      <w:spacing w:val="5"/>
    </w:rPr>
  </w:style>
  <w:style w:type="character" w:styleId="Collegamentoipertestuale">
    <w:name w:val="Hyperlink"/>
    <w:basedOn w:val="Carpredefinitoparagrafo"/>
    <w:uiPriority w:val="99"/>
    <w:unhideWhenUsed/>
    <w:rsid w:val="00E064BE"/>
    <w:rPr>
      <w:color w:val="467886" w:themeColor="hyperlink"/>
      <w:u w:val="single"/>
    </w:rPr>
  </w:style>
  <w:style w:type="character" w:customStyle="1" w:styleId="Menzionenonrisolta1">
    <w:name w:val="Menzione non risolta1"/>
    <w:basedOn w:val="Carpredefinitoparagrafo"/>
    <w:uiPriority w:val="99"/>
    <w:semiHidden/>
    <w:unhideWhenUsed/>
    <w:rsid w:val="00E064BE"/>
    <w:rPr>
      <w:color w:val="605E5C"/>
      <w:shd w:val="clear" w:color="auto" w:fill="E1DFDD"/>
    </w:rPr>
  </w:style>
  <w:style w:type="paragraph" w:styleId="Intestazione">
    <w:name w:val="header"/>
    <w:basedOn w:val="Normale"/>
    <w:link w:val="IntestazioneCarattere"/>
    <w:uiPriority w:val="99"/>
    <w:unhideWhenUsed/>
    <w:rsid w:val="00FD54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5419"/>
  </w:style>
  <w:style w:type="paragraph" w:styleId="Pidipagina">
    <w:name w:val="footer"/>
    <w:basedOn w:val="Normale"/>
    <w:link w:val="PidipaginaCarattere"/>
    <w:uiPriority w:val="99"/>
    <w:unhideWhenUsed/>
    <w:rsid w:val="00FD54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5419"/>
  </w:style>
  <w:style w:type="paragraph" w:styleId="Rientrocorpodeltesto">
    <w:name w:val="Body Text Indent"/>
    <w:basedOn w:val="Normale"/>
    <w:link w:val="RientrocorpodeltestoCarattere"/>
    <w:rsid w:val="00FD5419"/>
    <w:pPr>
      <w:overflowPunct w:val="0"/>
      <w:autoSpaceDE w:val="0"/>
      <w:autoSpaceDN w:val="0"/>
      <w:adjustRightInd w:val="0"/>
      <w:spacing w:after="60" w:line="360" w:lineRule="auto"/>
      <w:ind w:left="1247" w:hanging="1247"/>
      <w:jc w:val="both"/>
      <w:textAlignment w:val="baseline"/>
    </w:pPr>
    <w:rPr>
      <w:rFonts w:ascii="Arial" w:eastAsia="Times New Roman" w:hAnsi="Arial" w:cs="Arial"/>
      <w:b/>
      <w:bCs/>
      <w:kern w:val="0"/>
      <w:sz w:val="28"/>
      <w:szCs w:val="20"/>
      <w:lang w:eastAsia="it-IT"/>
      <w14:ligatures w14:val="none"/>
    </w:rPr>
  </w:style>
  <w:style w:type="character" w:customStyle="1" w:styleId="RientrocorpodeltestoCarattere">
    <w:name w:val="Rientro corpo del testo Carattere"/>
    <w:basedOn w:val="Carpredefinitoparagrafo"/>
    <w:link w:val="Rientrocorpodeltesto"/>
    <w:rsid w:val="00FD5419"/>
    <w:rPr>
      <w:rFonts w:ascii="Arial" w:eastAsia="Times New Roman" w:hAnsi="Arial" w:cs="Arial"/>
      <w:b/>
      <w:bCs/>
      <w:kern w:val="0"/>
      <w:sz w:val="28"/>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rezione@pec.areacom.e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954</Words>
  <Characters>5439</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Donato Cavallo</dc:creator>
  <cp:keywords/>
  <dc:description/>
  <cp:lastModifiedBy>Giulia Di Rienzo</cp:lastModifiedBy>
  <cp:revision>4</cp:revision>
  <dcterms:created xsi:type="dcterms:W3CDTF">2025-05-27T08:33:00Z</dcterms:created>
  <dcterms:modified xsi:type="dcterms:W3CDTF">2026-05-19T07:16:00Z</dcterms:modified>
</cp:coreProperties>
</file>